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9BB62" w14:textId="6F6C1963" w:rsidR="008F5280" w:rsidRDefault="001D51C6" w:rsidP="000D643F">
      <w:pPr>
        <w:ind w:firstLine="851"/>
        <w:jc w:val="both"/>
      </w:pPr>
      <w:r>
        <w:t>24 апреля 2024</w:t>
      </w:r>
      <w:r w:rsidR="008924BF">
        <w:t xml:space="preserve"> г. под руководством префекта О.А. Волкова проведено заседание Антитеррористической комиссии Юго-Западного административного округа города Москвы. На заседании были рассмотрены вопросы:</w:t>
      </w:r>
    </w:p>
    <w:p w14:paraId="7984B799" w14:textId="451E8E93" w:rsidR="008924BF" w:rsidRDefault="008924BF" w:rsidP="001D51C6">
      <w:pPr>
        <w:ind w:firstLine="851"/>
        <w:jc w:val="both"/>
      </w:pPr>
      <w:r>
        <w:t>- «</w:t>
      </w:r>
      <w:r w:rsidR="001D51C6">
        <w:t>О мерах по обеспечению безопасности и антитеррористической защищенности объектов ЮЗАО города Москвы в период подготовки и проведения праздничных мероприятий, посвященных праздникам Святой Пасхи, Весны и Труда и 79-й годовщине Победы в Великой Отечественной Войне</w:t>
      </w:r>
      <w:r>
        <w:t>»;</w:t>
      </w:r>
    </w:p>
    <w:p w14:paraId="0417FC02" w14:textId="68AC7FAA" w:rsidR="008924BF" w:rsidRDefault="008924BF" w:rsidP="000D643F">
      <w:pPr>
        <w:ind w:firstLine="851"/>
        <w:jc w:val="both"/>
      </w:pPr>
      <w:r>
        <w:t xml:space="preserve">- </w:t>
      </w:r>
      <w:r w:rsidR="001D51C6" w:rsidRPr="001D51C6">
        <w:t>«О состоянии работы по обеспечению антитеррористической защищенности объектов торговли и услуг и мерах по ее совершенствованию»</w:t>
      </w:r>
      <w:r>
        <w:t>;</w:t>
      </w:r>
    </w:p>
    <w:p w14:paraId="647B3887" w14:textId="34460B8A" w:rsidR="000D643F" w:rsidRDefault="008924BF" w:rsidP="000D643F">
      <w:pPr>
        <w:ind w:firstLine="851"/>
        <w:jc w:val="both"/>
      </w:pPr>
      <w:r>
        <w:t xml:space="preserve">- </w:t>
      </w:r>
      <w:r w:rsidR="001D51C6" w:rsidRPr="001D51C6">
        <w:t>«О ходе реализации мероприятий по противодействию идеологии терроризма в городе Москве управой Ломоносовского района и мерах по ее совершенствованию»</w:t>
      </w:r>
      <w:r w:rsidRPr="008924BF">
        <w:t>.</w:t>
      </w:r>
    </w:p>
    <w:p w14:paraId="61834FAA" w14:textId="7DD2C5B7" w:rsidR="006E2929" w:rsidRDefault="000D643F" w:rsidP="001D51C6">
      <w:pPr>
        <w:ind w:firstLine="851"/>
        <w:jc w:val="both"/>
      </w:pPr>
      <w:r>
        <w:t>В числе принятых решений дан</w:t>
      </w:r>
      <w:r w:rsidR="006E2929">
        <w:t>о</w:t>
      </w:r>
      <w:r>
        <w:t xml:space="preserve"> поручени</w:t>
      </w:r>
      <w:r w:rsidR="00347979">
        <w:t xml:space="preserve">е </w:t>
      </w:r>
      <w:r>
        <w:t>главам управ районов</w:t>
      </w:r>
      <w:r w:rsidR="006E2929">
        <w:t>:</w:t>
      </w:r>
    </w:p>
    <w:p w14:paraId="5A4E3DDA" w14:textId="17069DED" w:rsidR="006E2929" w:rsidRDefault="006E2929" w:rsidP="001D51C6">
      <w:pPr>
        <w:ind w:firstLine="851"/>
        <w:jc w:val="both"/>
      </w:pPr>
      <w:r>
        <w:t>-</w:t>
      </w:r>
      <w:r w:rsidR="00A17324">
        <w:t xml:space="preserve"> </w:t>
      </w:r>
      <w:r>
        <w:t>с</w:t>
      </w:r>
      <w:r w:rsidRPr="006E2929">
        <w:t>овместно с управляющими компаниями и эксплуатирующими организациями организовать проведение инструктажей с консьержами и старшими по домам и подъездам об усилении бдительности, недопущении в жилые дома посторонних лиц и информировании правоохранительных органов о фактах возможной незаконной сдачи жилых помещений в наем</w:t>
      </w:r>
      <w:r>
        <w:t>.</w:t>
      </w:r>
    </w:p>
    <w:p w14:paraId="13CA425E" w14:textId="04457753" w:rsidR="008924BF" w:rsidRDefault="006E2929" w:rsidP="006E2929">
      <w:pPr>
        <w:ind w:firstLine="851"/>
        <w:jc w:val="both"/>
      </w:pPr>
      <w:r>
        <w:t xml:space="preserve">С </w:t>
      </w:r>
      <w:r w:rsidR="008924BF">
        <w:t>докладами выступили представители УВД</w:t>
      </w:r>
      <w:r w:rsidR="00A17324">
        <w:t xml:space="preserve"> и </w:t>
      </w:r>
      <w:r w:rsidR="008924BF">
        <w:t>МЧС по ЮЗАО г. Москвы</w:t>
      </w:r>
      <w:r w:rsidR="000D643F">
        <w:t>.</w:t>
      </w:r>
    </w:p>
    <w:p w14:paraId="636A2E8F" w14:textId="58E31071" w:rsidR="000D643F" w:rsidRDefault="006E2929" w:rsidP="000D643F">
      <w:pPr>
        <w:ind w:firstLine="709"/>
        <w:jc w:val="both"/>
      </w:pPr>
      <w:r>
        <w:t>Кроме этого, ч</w:t>
      </w:r>
      <w:r w:rsidR="000D643F">
        <w:t xml:space="preserve">ленам Антитеррористической комиссии Юго-Западного административного округа города Москвы даны поручения усилить принимаемые меры, в рамках возложенных полномочий по обеспечению безопасности и антитеррористической защищенности объектов в период подготовки </w:t>
      </w:r>
      <w:r w:rsidR="00347979">
        <w:t xml:space="preserve">и проведения мероприятий, </w:t>
      </w:r>
      <w:r w:rsidR="00347979" w:rsidRPr="00347979">
        <w:t>посвященных праздн</w:t>
      </w:r>
      <w:r w:rsidR="00347979">
        <w:t>ованию</w:t>
      </w:r>
      <w:r w:rsidR="00347979" w:rsidRPr="00347979">
        <w:t xml:space="preserve"> Святой Пасхи, Весны и Труда и 79-й годовщине Победы в Великой Отечественной Войне</w:t>
      </w:r>
      <w:r w:rsidR="00347979">
        <w:t>.</w:t>
      </w:r>
      <w:bookmarkStart w:id="0" w:name="_GoBack"/>
      <w:bookmarkEnd w:id="0"/>
    </w:p>
    <w:sectPr w:rsidR="000D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D6"/>
    <w:rsid w:val="000D643F"/>
    <w:rsid w:val="001666D6"/>
    <w:rsid w:val="001D51C6"/>
    <w:rsid w:val="00347979"/>
    <w:rsid w:val="006E2929"/>
    <w:rsid w:val="008924BF"/>
    <w:rsid w:val="008F5280"/>
    <w:rsid w:val="00A17324"/>
    <w:rsid w:val="00B5474B"/>
    <w:rsid w:val="00F40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2714"/>
  <w15:chartTrackingRefBased/>
  <w15:docId w15:val="{978C475E-E56D-4FBD-B70C-7FBA6EE6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Евшова Олеся Николаевна</dc:creator>
  <cp:keywords/>
  <dc:description/>
  <cp:lastModifiedBy>Евшова Олеся Николаевна</cp:lastModifiedBy>
  <cp:revision>4</cp:revision>
  <dcterms:created xsi:type="dcterms:W3CDTF">2024-07-22T12:46:00Z</dcterms:created>
  <dcterms:modified xsi:type="dcterms:W3CDTF">2024-07-22T14:46:00Z</dcterms:modified>
</cp:coreProperties>
</file>